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977.5599670410156" w:right="1903.52539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ALVIN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LLIS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EMORIAL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CHOLARSHIP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u w:val="none"/>
          <w:shd w:fill="auto" w:val="clear"/>
          <w:vertAlign w:val="baseline"/>
          <w:rtl w:val="0"/>
        </w:rPr>
        <w:t xml:space="preserve">PPLICATION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16748046875" w:line="240" w:lineRule="auto"/>
        <w:ind w:left="2779.72000122070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Yolanda’s Kids Corner Childcare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3.15963745117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4815 Old York Rd.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26.119842529297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Philadelphia, PA 19141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39.56008911132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www.yolandaskidscorner.com </w:t>
      </w:r>
    </w:p>
    <w:tbl>
      <w:tblPr>
        <w:tblStyle w:val="Table1"/>
        <w:tblW w:w="8752.3204040527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52.320404052734"/>
        <w:tblGridChange w:id="0">
          <w:tblGrid>
            <w:gridCol w:w="8752.320404052734"/>
          </w:tblGrid>
        </w:tblGridChange>
      </w:tblGrid>
      <w:tr>
        <w:trPr>
          <w:cantSplit w:val="0"/>
          <w:trHeight w:val="46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Academic School Year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23-2024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41846561431885" w:lineRule="auto"/>
        <w:ind w:left="87.78472900390625" w:right="1053.774414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This application must be completed fully by student and parent / guardian. In addition to the information  listed below,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please submit scholarship essay, a copy of child’s school transcript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most recent report  card and recommendation letter by teacher or community leader, official signature page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.040000915527344"/>
          <w:szCs w:val="29.040000915527344"/>
          <w:highlight w:val="yellow"/>
          <w:u w:val="none"/>
          <w:vertAlign w:val="baseline"/>
          <w:rtl w:val="0"/>
        </w:rPr>
        <w:t xml:space="preserve">LEASE SUBMIT THIS APPLICATION BY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76708984375" w:line="240" w:lineRule="auto"/>
        <w:ind w:left="3087.15988159179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yellow"/>
          <w:u w:val="single"/>
          <w:rtl w:val="0"/>
        </w:rPr>
        <w:t xml:space="preserve">April 21,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879638671875" w:line="240" w:lineRule="auto"/>
        <w:ind w:left="67.45437622070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cccccc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cccccc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ccccc" w:val="clear"/>
          <w:vertAlign w:val="baseline"/>
          <w:rtl w:val="0"/>
        </w:rPr>
        <w:t xml:space="preserve">IOGRAPHICAL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cccccc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ccccc" w:val="clear"/>
          <w:vertAlign w:val="baseline"/>
          <w:rtl w:val="0"/>
        </w:rPr>
        <w:t xml:space="preserve">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.519836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Name:__________________________________________________________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33.90653610229492" w:lineRule="auto"/>
        <w:ind w:left="65.99990844726562" w:right="1124.1992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(street) (apt. #)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30676746368408" w:lineRule="auto"/>
        <w:ind w:left="62.39990234375" w:right="1229.0063476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 (city) (state) (zip code)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Phone:_________________________________ Birthday: _____/___/____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806396484375" w:line="346.19479179382324" w:lineRule="auto"/>
        <w:ind w:left="786.3999938964844" w:right="1552.1197509765625" w:hanging="721.120147705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Contact:____________________________ Phone: ______________ Relationship:____________________________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252685546875" w:line="240" w:lineRule="auto"/>
        <w:ind w:left="66.9598388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attending :________________________________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344.8619270324707" w:lineRule="auto"/>
        <w:ind w:left="62.39990234375" w:right="2014.560546875" w:firstLine="6.719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College/ University you plan to Attend:________________________________ Ethnic Background: (please check) African-American Asian Caucasian   Latin-American Native- American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57666015625" w:line="240" w:lineRule="auto"/>
        <w:ind w:left="70.55984497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344.762020111084" w:lineRule="auto"/>
        <w:ind w:left="62.39990234375" w:right="1086.0400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Parents’ Marital Status: Married_____ Separated _____ Divorced______ Other_______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Father’s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Mother’s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 Address:___________________________ Address:____________________________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344.762020111084" w:lineRule="auto"/>
        <w:ind w:left="62.39990234375" w:right="1086.0400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(home)______________________ Phone: (home)_______________________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(work) 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(work) _______________________</w:t>
      </w:r>
    </w:p>
    <w:tbl>
      <w:tblPr>
        <w:tblStyle w:val="Table2"/>
        <w:tblW w:w="8752.3204040527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52.320404052734"/>
        <w:tblGridChange w:id="0">
          <w:tblGrid>
            <w:gridCol w:w="8752.320404052734"/>
          </w:tblGrid>
        </w:tblGridChange>
      </w:tblGrid>
      <w:tr>
        <w:trPr>
          <w:cantSplit w:val="0"/>
          <w:trHeight w:val="46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239959716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If the child resides with a guardian, instead of a parent, please complete below: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3624210357666" w:lineRule="auto"/>
        <w:ind w:left="62.39990234375" w:right="1086.519775390625" w:firstLine="8.3999633789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Guardian’s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 Relationship:___________________ Address:_____________________________ Home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Phone:___________________ ____________________________________ Work Phone:___________________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3624210357666" w:lineRule="auto"/>
        <w:ind w:left="62.39990234375" w:right="1086.519775390625" w:firstLine="8.39996337890625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b7b7b7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Employment:______________________ Job Title:______________________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b7b7b7" w:val="clear"/>
          <w:vertAlign w:val="baseline"/>
          <w:rtl w:val="0"/>
        </w:rPr>
        <w:t xml:space="preserve">CADEMIC INFORMATION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56689453125" w:line="240" w:lineRule="auto"/>
        <w:ind w:left="65.5871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Please list any other scholarships you have received and the amount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63835906982" w:lineRule="auto"/>
        <w:ind w:left="62.39990234375" w:right="1130.60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__________________________________________________________________________________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09130859375" w:line="240" w:lineRule="auto"/>
        <w:ind w:left="66.18469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Honors Received and Year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63835906982" w:lineRule="auto"/>
        <w:ind w:left="62.39990234375" w:right="1127.663574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____________________________________________________________________________________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1044921875" w:line="240" w:lineRule="auto"/>
        <w:ind w:left="64.790344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List of involvement in sports or other school activities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73849487305" w:lineRule="auto"/>
        <w:ind w:left="62.39990234375" w:right="1322.640991210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____________________________________________________________________________________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109619140625" w:line="240" w:lineRule="auto"/>
        <w:ind w:left="66.18469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Hobbies ______________________________________________________________________________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5333251953125" w:line="240" w:lineRule="auto"/>
        <w:ind w:left="67.45437622070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b7b7b7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b7b7b7" w:val="clear"/>
          <w:vertAlign w:val="baseline"/>
          <w:rtl w:val="0"/>
        </w:rPr>
        <w:t xml:space="preserve">SSAY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61279296875" w:line="346.849422454834" w:lineRule="auto"/>
        <w:ind w:left="68.77426147460938" w:right="1384.74609375" w:hanging="3.3863830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typed 300-500-word essay on how applicant has experienced tragedy in the loss of their Parent/Legal  Guardian In which the recipient has overcome to achieve academic excellence.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848388671875" w:line="240" w:lineRule="auto"/>
        <w:ind w:left="67.45437622070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b7b7b7" w:val="clear"/>
          <w:vertAlign w:val="baseline"/>
          <w:rtl w:val="0"/>
        </w:rPr>
        <w:t xml:space="preserve">RECOMMENDATION LETTER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5059814453125" w:line="240" w:lineRule="auto"/>
        <w:ind w:left="65.27984619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Recommendation by teacher, counselor, or community leader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62.39990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3"/>
        <w:tblW w:w="8752.3204040527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52.320404052734"/>
        <w:tblGridChange w:id="0">
          <w:tblGrid>
            <w:gridCol w:w="8752.320404052734"/>
          </w:tblGrid>
        </w:tblGridChange>
      </w:tblGrid>
      <w:tr>
        <w:trPr>
          <w:cantSplit w:val="0"/>
          <w:trHeight w:val="371.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1998596191406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b7b7b7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b7b7b7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b7b7b7" w:val="clear"/>
                <w:vertAlign w:val="baseline"/>
                <w:rtl w:val="0"/>
              </w:rPr>
              <w:t xml:space="preserve">Certification/ Photographic Permission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64.31991577148438" w:right="1133.680419921875" w:firstLine="2.400054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certify that information on this application is complete and correct to the best of  my knowledge. I hereby grant permission to Yolanda’s Kids Corner Childcare to contact  my school, if necessary, and to use my name, likeness, and photograph in promotional  materials in the event that I am selected to receive this one- time scholarship.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1199951171875" w:line="459.81614112854004" w:lineRule="auto"/>
        <w:ind w:left="70.79986572265625" w:right="1148.12011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applicant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Date: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Parent/ Guardian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Date 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2392578125" w:line="229.90804195404053" w:lineRule="auto"/>
        <w:ind w:left="66.47994995117188" w:right="1258.480224609375" w:firstLine="12.4800109863281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 Candidates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will be contacted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directly for interviews for further consideration  as a recipient for the Calvin Ellis Jr. Memorial Scholarship**.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65169525146484" w:lineRule="auto"/>
        <w:ind w:left="933.5585021972656" w:right="1930.9338378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sz w:val="40.08000183105469"/>
          <w:szCs w:val="40.08000183105469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SIGNATURE PAGE ( Must be Submitted with your application) </w:t>
      </w:r>
    </w:p>
    <w:tbl>
      <w:tblPr>
        <w:tblStyle w:val="Table4"/>
        <w:tblW w:w="8752.3204040527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52.320404052734"/>
        <w:tblGridChange w:id="0">
          <w:tblGrid>
            <w:gridCol w:w="8752.320404052734"/>
          </w:tblGrid>
        </w:tblGridChange>
      </w:tblGrid>
      <w:tr>
        <w:trPr>
          <w:cantSplit w:val="0"/>
          <w:trHeight w:val="37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cccccc" w:val="clear"/>
                <w:vertAlign w:val="baseline"/>
                <w:rtl w:val="0"/>
              </w:rPr>
              <w:t xml:space="preserve">TO BE COMPLETED BY SCHOOL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.079999923706055"/>
                <w:szCs w:val="28.079999923706055"/>
                <w:shd w:fill="cccccc" w:val="clear"/>
                <w:rtl w:val="0"/>
              </w:rPr>
              <w:t xml:space="preserve">OFFICIAL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cccccc" w:val="clear"/>
                <w:vertAlign w:val="baseline"/>
                <w:rtl w:val="0"/>
              </w:rPr>
              <w:t xml:space="preserve"> ONLY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.80627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Student Name: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2919921875" w:line="240" w:lineRule="auto"/>
        <w:ind w:left="75.80627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School Name: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29443359375" w:line="240" w:lineRule="auto"/>
        <w:ind w:left="67.82623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TELEPHONE No: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4935302734375" w:line="240" w:lineRule="auto"/>
        <w:ind w:left="75.80627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School Address: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494140625" w:line="231.48658275604248" w:lineRule="auto"/>
        <w:ind w:left="63.9959716796875" w:right="1236.458740234375" w:firstLine="4.149475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Is this student in the current graduating class and meets eligibility  requirements? YES___ NO___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61572265625" w:line="240" w:lineRule="auto"/>
        <w:ind w:left="73.571929931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Official’s Name :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1.0943603515625" w:line="240" w:lineRule="auto"/>
        <w:ind w:left="152.7720642089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Official’s Title: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8.6935424804688" w:line="240" w:lineRule="auto"/>
        <w:ind w:left="73.252716064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Official Signature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2.0938110351562" w:line="240" w:lineRule="auto"/>
        <w:ind w:left="67.507171630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1.9999694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48"/>
          <w:szCs w:val="48"/>
          <w:u w:val="none"/>
          <w:shd w:fill="auto" w:val="clear"/>
          <w:vertAlign w:val="baseline"/>
          <w:rtl w:val="0"/>
        </w:rPr>
        <w:t xml:space="preserve">Scholarship Information Sheet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39404296875" w:line="279.7801208496094" w:lineRule="auto"/>
        <w:ind w:left="71.23184204101562" w:right="1131.94580078125" w:hanging="7.28637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Calvin Ellis Jr. Memorial Scholarship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 being created in the memory of our loved one,  Calvin Ellis Jr. who we tragically lost in 1999. He has left a legacy of integrity, hard work, and  leadership for all to emulate. The scholarship will be awarded to a college bound high school  senior of the Philadelphia area who has shown perseverance in the midst of adversity as well as  academic achievement.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4699437</wp:posOffset>
            </wp:positionH>
            <wp:positionV relativeFrom="paragraph">
              <wp:posOffset>857631</wp:posOffset>
            </wp:positionV>
            <wp:extent cx="1485900" cy="132080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727783203125" w:line="240" w:lineRule="auto"/>
        <w:ind w:left="68.1407165527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Recipient Requirements: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802734375" w:line="240" w:lineRule="auto"/>
        <w:ind w:left="434.4639587402344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Resident of Philadelphia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802734375" w:line="240" w:lineRule="auto"/>
        <w:ind w:left="434.46395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Complete Application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59765625" w:line="240" w:lineRule="auto"/>
        <w:ind w:left="434.4639587402344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SCHOOL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SIGNATURE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59765625" w:line="240" w:lineRule="auto"/>
        <w:ind w:left="434.46395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GPA 2.50 minimum (Recent Report card or transcript Receipt must be submitted)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30.34300327301025" w:lineRule="auto"/>
        <w:ind w:left="786.5151977539062" w:right="1383.1024169921875" w:hanging="352.051239013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Must be attending a 2 or 4 year College/University in  20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(Acceptance Award  letter required before awarded )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10888671875" w:line="230.3424596786499" w:lineRule="auto"/>
        <w:ind w:left="785.1902770996094" w:right="1349.9822998046875" w:hanging="350.72631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A typed 300-500-word essay on how applicant has experienced tragedy in the loss of  their Parent/Legal Guardian In which the recipient has overcome to achieve academic  excellence.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10888671875" w:line="240" w:lineRule="auto"/>
        <w:ind w:left="434.46395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Letter of Recommendation by teacher, counselor, or community leader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7255859375" w:line="280.32257080078125" w:lineRule="auto"/>
        <w:ind w:left="69.24468994140625" w:right="1721.7034912109375" w:firstLine="5.520019531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Consideration will be weighed on academic achievement, community service, and activity  involvement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029541015625" w:line="280.3220272064209" w:lineRule="auto"/>
        <w:ind w:left="72.33596801757812" w:right="1491.142578125" w:hanging="7.5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Amount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Scholarship will be in the amount of $2,500 awarded in one installment directly to  awardees school of choice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0301513671875" w:line="240" w:lineRule="auto"/>
        <w:ind w:left="77.635040283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Deadline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application deadline is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April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76.751861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 Applications must be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postmarked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April 21,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01416015625" w:line="240" w:lineRule="auto"/>
        <w:ind w:left="64.8286437988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Award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ne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71.011047363281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Contact Information of Donor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77.635040283203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Ms. Dominique Ellis, M.Ed, Fund Creator and Manager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4629516601562" w:line="240" w:lineRule="auto"/>
        <w:ind w:left="76.75186157226562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215-908-7202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educatedmindzllc@gmail.com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8873653411865" w:lineRule="auto"/>
        <w:ind w:left="79.1998291015625" w:right="1166.400146484375" w:firstLine="16.32003784179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highlight w:val="yellow"/>
          <w:u w:val="single"/>
          <w:vertAlign w:val="baseline"/>
          <w:rtl w:val="0"/>
        </w:rPr>
        <w:t xml:space="preserve">Please forward all mailings and completed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highlight w:val="yellow"/>
          <w:u w:val="single"/>
          <w:vertAlign w:val="baseline"/>
          <w:rtl w:val="0"/>
        </w:rPr>
        <w:t xml:space="preserve">applications to: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4.266357421875" w:line="326.8692970275879" w:lineRule="auto"/>
        <w:ind w:left="71.03988647460938" w:right="2225.7598876953125" w:hanging="4.79995727539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Yolanda’s Kids Corner Daycare Center 4815 Old York Road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302001953125" w:line="240" w:lineRule="auto"/>
        <w:ind w:left="95.51986694335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Philadelphia, PA 19141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Attn: Scholarship Foundation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400634765625" w:line="240" w:lineRule="auto"/>
        <w:ind w:left="67.67990112304688" w:right="0" w:firstLine="0"/>
        <w:jc w:val="left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6.92001342773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drawing>
          <wp:inline distB="19050" distT="19050" distL="19050" distR="19050">
            <wp:extent cx="2609850" cy="15716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1961669921875" w:lineRule="auto"/>
        <w:ind w:left="788.43994140625" w:right="992.679443359375" w:hanging="349.559936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GPA 2.50 Minimum (Recent Report card or Transcript  Receipt submitted)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85546875" w:line="345.19540786743164" w:lineRule="auto"/>
        <w:ind w:left="791.3198852539062" w:right="1306.038818359375" w:hanging="352.439880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Letter of Recommendation by teacher, counselor, or  community leader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65234375" w:line="343.86231422424316" w:lineRule="auto"/>
        <w:ind w:left="785.9199523925781" w:right="1704.1998291015625" w:hanging="347.0399475097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College /university Acceptance letter (required by  June 2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8603515625" w:line="344.8250484466553" w:lineRule="auto"/>
        <w:ind w:left="791.3198852539062" w:right="1385.6011962890625" w:hanging="352.43988037109375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typed 300-500-word essay on how applicant has  experienced tragedy in the loss of their Parent/Legal  Guardian In which the recipient has overcome to  achieve academic excellence.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8603515625" w:line="344.8250484466553" w:lineRule="auto"/>
        <w:ind w:left="791.3198852539062" w:right="1385.6011962890625" w:hanging="352.43988037109375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Completed and submitted application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postmarked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April 21,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8603515625" w:line="344.8250484466553" w:lineRule="auto"/>
        <w:ind w:left="791.3198852539062" w:right="1385.6011962890625" w:hanging="352.439880371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SIGNATURE PAGE</w:t>
      </w:r>
    </w:p>
    <w:sectPr>
      <w:pgSz w:h="15840" w:w="12240" w:orient="portrait"/>
      <w:pgMar w:bottom="1661.2799072265625" w:top="1442.401123046875" w:left="1738.079986572265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